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28" w:rsidRPr="007A3528" w:rsidRDefault="007A3528" w:rsidP="007A3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A3528">
        <w:rPr>
          <w:rFonts w:ascii="Arial" w:hAnsi="Arial" w:cs="Arial"/>
          <w:b/>
          <w:bCs/>
          <w:sz w:val="20"/>
          <w:szCs w:val="20"/>
        </w:rPr>
        <w:t>ПРОФЕССИОНАЛЬНЫЕ СТАНДАРТЫ</w:t>
      </w:r>
    </w:p>
    <w:p w:rsidR="007A3528" w:rsidRPr="007A3528" w:rsidRDefault="007A3528" w:rsidP="007A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7A3528" w:rsidRPr="007A3528" w:rsidRDefault="007A3528" w:rsidP="007A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3528">
        <w:rPr>
          <w:rFonts w:ascii="Arial" w:hAnsi="Arial" w:cs="Arial"/>
          <w:sz w:val="20"/>
          <w:szCs w:val="20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7A3528" w:rsidRPr="007A3528" w:rsidRDefault="007A3528" w:rsidP="007A35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3528">
        <w:rPr>
          <w:rFonts w:ascii="Arial" w:hAnsi="Arial" w:cs="Arial"/>
          <w:sz w:val="20"/>
          <w:szCs w:val="20"/>
        </w:rPr>
        <w:t>Профессиональные стандарты разработаны и применяются согласно статье 195.2 и статье 195.3 Трудового кодекса Российской Федерации.</w:t>
      </w:r>
    </w:p>
    <w:p w:rsidR="007A3528" w:rsidRPr="007A3528" w:rsidRDefault="007A3528" w:rsidP="007A35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3528">
        <w:rPr>
          <w:rFonts w:ascii="Arial" w:hAnsi="Arial" w:cs="Arial"/>
          <w:sz w:val="20"/>
          <w:szCs w:val="20"/>
        </w:rPr>
        <w:t>О применении профессиональных стандартов см. также:</w:t>
      </w:r>
    </w:p>
    <w:p w:rsidR="007A3528" w:rsidRPr="007A3528" w:rsidRDefault="007A3528" w:rsidP="007A35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3528">
        <w:rPr>
          <w:rFonts w:ascii="Arial" w:hAnsi="Arial" w:cs="Arial"/>
          <w:sz w:val="20"/>
          <w:szCs w:val="20"/>
        </w:rPr>
        <w:t>Постановление Правительства РФ от 27.06.2016 N 584;</w:t>
      </w:r>
    </w:p>
    <w:p w:rsidR="007A3528" w:rsidRPr="007A3528" w:rsidRDefault="007A3528" w:rsidP="007A35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3528">
        <w:rPr>
          <w:rFonts w:ascii="Arial" w:hAnsi="Arial" w:cs="Arial"/>
          <w:sz w:val="20"/>
          <w:szCs w:val="20"/>
        </w:rPr>
        <w:t>Распоряжение Правительства РФ от 29.09.2016 N 2042-р;</w:t>
      </w:r>
    </w:p>
    <w:p w:rsidR="007A3528" w:rsidRPr="007A3528" w:rsidRDefault="007A3528" w:rsidP="007A35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3528">
        <w:rPr>
          <w:rFonts w:ascii="Arial" w:hAnsi="Arial" w:cs="Arial"/>
          <w:sz w:val="20"/>
          <w:szCs w:val="20"/>
        </w:rPr>
        <w:t>Информацию Минтруда России от 10.02.2016;</w:t>
      </w:r>
    </w:p>
    <w:p w:rsidR="007A3528" w:rsidRPr="007A3528" w:rsidRDefault="007A3528" w:rsidP="007A35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3528">
        <w:rPr>
          <w:rFonts w:ascii="Arial" w:hAnsi="Arial" w:cs="Arial"/>
          <w:sz w:val="20"/>
          <w:szCs w:val="20"/>
        </w:rPr>
        <w:t>Письма Минтруда России;</w:t>
      </w:r>
    </w:p>
    <w:p w:rsidR="007A3528" w:rsidRPr="007A3528" w:rsidRDefault="007A3528" w:rsidP="007A35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3528">
        <w:rPr>
          <w:rFonts w:ascii="Arial" w:hAnsi="Arial" w:cs="Arial"/>
          <w:sz w:val="20"/>
          <w:szCs w:val="20"/>
        </w:rPr>
        <w:t>Ответы на актуальные вопросы о профессиональных стандартах (приложение к письму Общероссийского Профсоюза образования от 10.03.2017 N 122).</w:t>
      </w:r>
    </w:p>
    <w:p w:rsidR="007A3528" w:rsidRPr="007A3528" w:rsidRDefault="007A3528" w:rsidP="007A35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3528">
        <w:rPr>
          <w:rFonts w:ascii="Arial" w:hAnsi="Arial" w:cs="Arial"/>
          <w:sz w:val="20"/>
          <w:szCs w:val="20"/>
        </w:rPr>
        <w:t>При формировании и реализации кадровой политики, организации обучения работников см. Справочник востребованных на рынке труда, новых и перспективных профессий, в том числе требующих среднего профессионального образования.</w:t>
      </w:r>
    </w:p>
    <w:p w:rsidR="007A3528" w:rsidRPr="007A3528" w:rsidRDefault="007A3528" w:rsidP="007A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12"/>
        <w:gridCol w:w="4500"/>
      </w:tblGrid>
      <w:tr w:rsidR="007A3528" w:rsidRPr="007A35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Наименование стандарта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Нормативный правовой акт, утвердивший стандарт</w:t>
            </w:r>
          </w:p>
        </w:tc>
      </w:tr>
      <w:tr w:rsidR="007A3528" w:rsidRPr="007A35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 и наука</w:t>
            </w:r>
          </w:p>
        </w:tc>
      </w:tr>
      <w:tr w:rsidR="007A3528" w:rsidRPr="007A3528"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 xml:space="preserve">При определении должностей обязанностей работников см. Письмо </w:t>
            </w:r>
            <w:proofErr w:type="spellStart"/>
            <w:r w:rsidRPr="007A3528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7A3528">
              <w:rPr>
                <w:rFonts w:ascii="Arial" w:hAnsi="Arial" w:cs="Arial"/>
                <w:sz w:val="20"/>
                <w:szCs w:val="20"/>
              </w:rPr>
              <w:t xml:space="preserve"> России от 12.02.2016 N 09-ПГ-МОН-814.</w:t>
            </w:r>
          </w:p>
        </w:tc>
      </w:tr>
      <w:tr w:rsidR="007A3528" w:rsidRPr="007A35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01.001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Приказ Минтруда России от 18.10.2013 N 544н</w:t>
            </w:r>
          </w:p>
        </w:tc>
      </w:tr>
      <w:tr w:rsidR="007A3528" w:rsidRPr="007A35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01.002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Педагог-психолог (психолог в сфере образования)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Приказ Минтруда России от 24.07.2015 N 514н</w:t>
            </w:r>
          </w:p>
        </w:tc>
      </w:tr>
      <w:tr w:rsidR="007A3528" w:rsidRPr="007A35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01.003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Приказ Минтруда России от 08.09.2015 N 613н</w:t>
            </w:r>
          </w:p>
        </w:tc>
      </w:tr>
      <w:tr w:rsidR="007A3528" w:rsidRPr="007A3528"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b/>
                <w:bCs/>
                <w:sz w:val="20"/>
                <w:szCs w:val="20"/>
              </w:rPr>
              <w:t>Внимание!</w:t>
            </w:r>
            <w:r w:rsidRPr="007A3528">
              <w:rPr>
                <w:rFonts w:ascii="Arial" w:hAnsi="Arial" w:cs="Arial"/>
                <w:sz w:val="20"/>
                <w:szCs w:val="20"/>
              </w:rPr>
              <w:t xml:space="preserve"> Стандарта "Педагог профессионального обучения, профессионального образования и дополнительного профессионального образования" см. Письмо </w:t>
            </w:r>
            <w:proofErr w:type="spellStart"/>
            <w:r w:rsidRPr="007A3528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7A3528">
              <w:rPr>
                <w:rFonts w:ascii="Arial" w:hAnsi="Arial" w:cs="Arial"/>
                <w:sz w:val="20"/>
                <w:szCs w:val="20"/>
              </w:rPr>
              <w:t xml:space="preserve"> России от 20.04.2017 N 06-ПГ-МОН-15200</w:t>
            </w:r>
          </w:p>
        </w:tc>
      </w:tr>
      <w:tr w:rsidR="007A3528" w:rsidRPr="007A35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01.004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Приказ Минтруда России от 08.09.2015 N 608н</w:t>
            </w:r>
          </w:p>
        </w:tc>
      </w:tr>
      <w:tr w:rsidR="007A3528" w:rsidRPr="007A35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01.005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Специалист в области воспитания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8" w:rsidRPr="007A3528" w:rsidRDefault="007A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28">
              <w:rPr>
                <w:rFonts w:ascii="Arial" w:hAnsi="Arial" w:cs="Arial"/>
                <w:sz w:val="20"/>
                <w:szCs w:val="20"/>
              </w:rPr>
              <w:t>Приказ Минтруда России от 10.01.2017 N 10н</w:t>
            </w:r>
          </w:p>
        </w:tc>
      </w:tr>
    </w:tbl>
    <w:p w:rsidR="002D7E78" w:rsidRPr="007A3528" w:rsidRDefault="002D7E78"/>
    <w:sectPr w:rsidR="002D7E78" w:rsidRPr="007A35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28" w:rsidRDefault="007A3528" w:rsidP="007A3528">
      <w:pPr>
        <w:spacing w:after="0" w:line="240" w:lineRule="auto"/>
      </w:pPr>
      <w:r>
        <w:separator/>
      </w:r>
    </w:p>
  </w:endnote>
  <w:endnote w:type="continuationSeparator" w:id="0">
    <w:p w:rsidR="007A3528" w:rsidRDefault="007A3528" w:rsidP="007A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28" w:rsidRDefault="007A3528" w:rsidP="007A3528">
      <w:pPr>
        <w:spacing w:after="0" w:line="240" w:lineRule="auto"/>
      </w:pPr>
      <w:r>
        <w:separator/>
      </w:r>
    </w:p>
  </w:footnote>
  <w:footnote w:type="continuationSeparator" w:id="0">
    <w:p w:rsidR="007A3528" w:rsidRDefault="007A3528" w:rsidP="007A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28" w:rsidRDefault="007A3528">
    <w:pPr>
      <w:pStyle w:val="a3"/>
    </w:pPr>
    <w:r>
      <w:t xml:space="preserve">Документ предоставлен: </w:t>
    </w:r>
    <w:proofErr w:type="spellStart"/>
    <w:r>
      <w:t>Педобучение</w:t>
    </w:r>
    <w:proofErr w:type="gramStart"/>
    <w:r>
      <w:t>.р</w:t>
    </w:r>
    <w:proofErr w:type="gramEnd"/>
    <w:r>
      <w:t>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C"/>
    <w:rsid w:val="002D7E78"/>
    <w:rsid w:val="00527BFC"/>
    <w:rsid w:val="007A3528"/>
    <w:rsid w:val="00B17469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528"/>
  </w:style>
  <w:style w:type="paragraph" w:styleId="a5">
    <w:name w:val="footer"/>
    <w:basedOn w:val="a"/>
    <w:link w:val="a6"/>
    <w:uiPriority w:val="99"/>
    <w:unhideWhenUsed/>
    <w:rsid w:val="007A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528"/>
  </w:style>
  <w:style w:type="paragraph" w:styleId="a5">
    <w:name w:val="footer"/>
    <w:basedOn w:val="a"/>
    <w:link w:val="a6"/>
    <w:uiPriority w:val="99"/>
    <w:unhideWhenUsed/>
    <w:rsid w:val="007A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2018-02-03T13:55:00Z</dcterms:created>
  <dcterms:modified xsi:type="dcterms:W3CDTF">2018-02-03T13:57:00Z</dcterms:modified>
</cp:coreProperties>
</file>